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02" w:rsidRPr="00885517" w:rsidRDefault="00680D56" w:rsidP="00885517">
      <w:pPr>
        <w:jc w:val="center"/>
        <w:rPr>
          <w:b/>
        </w:rPr>
      </w:pPr>
      <w:r w:rsidRPr="00885517">
        <w:rPr>
          <w:b/>
        </w:rPr>
        <w:t xml:space="preserve">Periodic Table </w:t>
      </w:r>
      <w:r w:rsidR="007E19C8" w:rsidRPr="00885517">
        <w:rPr>
          <w:b/>
        </w:rPr>
        <w:t xml:space="preserve">Display </w:t>
      </w:r>
      <w:r w:rsidRPr="00885517">
        <w:rPr>
          <w:b/>
        </w:rPr>
        <w:t>Assignment</w:t>
      </w:r>
    </w:p>
    <w:p w:rsidR="00680D56" w:rsidRDefault="00680D56"/>
    <w:p w:rsidR="00680D56" w:rsidRDefault="00680D56">
      <w:pPr>
        <w:rPr>
          <w:color w:val="FF0000"/>
        </w:rPr>
      </w:pPr>
      <w:r>
        <w:t xml:space="preserve">You are creating an information card for the elements you have chosen.  Your classmates have decided the grading perimeters of this assignment.  </w:t>
      </w:r>
      <w:r w:rsidR="00885517">
        <w:t xml:space="preserve">You have Thursday and Friday in class to work on this assignment.  The finished products are </w:t>
      </w:r>
      <w:r w:rsidR="00885517" w:rsidRPr="00885517">
        <w:rPr>
          <w:color w:val="FF0000"/>
        </w:rPr>
        <w:t>DUE ON TUESADAY NOVEMBER 12, 2013.</w:t>
      </w:r>
    </w:p>
    <w:p w:rsidR="00885517" w:rsidRPr="00885517" w:rsidRDefault="00885517">
      <w:pPr>
        <w:rPr>
          <w:color w:val="FF0000"/>
        </w:rPr>
      </w:pPr>
    </w:p>
    <w:p w:rsidR="00680D56" w:rsidRDefault="00680D56">
      <w:r>
        <w:t>Two ele</w:t>
      </w:r>
      <w:r w:rsidR="007E19C8">
        <w:t>ments are to be researched and an information card is to be made for each to hang on the wall to create a class table.</w:t>
      </w:r>
      <w:r w:rsidR="00DB57B5">
        <w:t xml:space="preserve">  One (your choice) is to be graded for a maximum of 50 points.  The other element card is extra credit, maximum 10 points. </w:t>
      </w:r>
    </w:p>
    <w:p w:rsidR="007E19C8" w:rsidRDefault="007E19C8"/>
    <w:p w:rsidR="007E19C8" w:rsidRDefault="007E19C8">
      <w:r>
        <w:t>Grading Rubric</w:t>
      </w:r>
    </w:p>
    <w:tbl>
      <w:tblPr>
        <w:tblStyle w:val="TableGrid"/>
        <w:tblW w:w="0" w:type="auto"/>
        <w:tblLook w:val="04A0" w:firstRow="1" w:lastRow="0" w:firstColumn="1" w:lastColumn="0" w:noHBand="0" w:noVBand="1"/>
      </w:tblPr>
      <w:tblGrid>
        <w:gridCol w:w="4428"/>
        <w:gridCol w:w="1170"/>
      </w:tblGrid>
      <w:tr w:rsidR="007E19C8" w:rsidTr="00DB57B5">
        <w:tc>
          <w:tcPr>
            <w:tcW w:w="4428" w:type="dxa"/>
          </w:tcPr>
          <w:p w:rsidR="007E19C8" w:rsidRDefault="007E19C8">
            <w:r>
              <w:t>Neatness</w:t>
            </w:r>
          </w:p>
        </w:tc>
        <w:tc>
          <w:tcPr>
            <w:tcW w:w="1170" w:type="dxa"/>
          </w:tcPr>
          <w:p w:rsidR="007E19C8" w:rsidRDefault="007E19C8">
            <w:r>
              <w:t>10</w:t>
            </w:r>
            <w:r w:rsidR="00DB57B5">
              <w:t xml:space="preserve"> </w:t>
            </w:r>
            <w:r>
              <w:t>pts</w:t>
            </w:r>
          </w:p>
        </w:tc>
      </w:tr>
      <w:tr w:rsidR="007E19C8" w:rsidTr="00DB57B5">
        <w:tc>
          <w:tcPr>
            <w:tcW w:w="4428" w:type="dxa"/>
          </w:tcPr>
          <w:p w:rsidR="007E19C8" w:rsidRDefault="007E19C8">
            <w:r>
              <w:t>Creativity</w:t>
            </w:r>
          </w:p>
        </w:tc>
        <w:tc>
          <w:tcPr>
            <w:tcW w:w="1170" w:type="dxa"/>
          </w:tcPr>
          <w:p w:rsidR="007E19C8" w:rsidRDefault="007E19C8">
            <w:r>
              <w:t>5 pts</w:t>
            </w:r>
          </w:p>
        </w:tc>
      </w:tr>
      <w:tr w:rsidR="007E19C8" w:rsidTr="00DB57B5">
        <w:tc>
          <w:tcPr>
            <w:tcW w:w="4428" w:type="dxa"/>
          </w:tcPr>
          <w:p w:rsidR="007E19C8" w:rsidRDefault="007E19C8">
            <w:r>
              <w:t>Accuracy</w:t>
            </w:r>
          </w:p>
        </w:tc>
        <w:tc>
          <w:tcPr>
            <w:tcW w:w="1170" w:type="dxa"/>
          </w:tcPr>
          <w:p w:rsidR="007E19C8" w:rsidRDefault="007E19C8">
            <w:r>
              <w:t>25 pts</w:t>
            </w:r>
          </w:p>
        </w:tc>
      </w:tr>
      <w:tr w:rsidR="007E19C8" w:rsidTr="00DB57B5">
        <w:tc>
          <w:tcPr>
            <w:tcW w:w="4428" w:type="dxa"/>
          </w:tcPr>
          <w:p w:rsidR="007E19C8" w:rsidRDefault="007E19C8">
            <w:r>
              <w:t>Interesting Fact</w:t>
            </w:r>
          </w:p>
        </w:tc>
        <w:tc>
          <w:tcPr>
            <w:tcW w:w="1170" w:type="dxa"/>
          </w:tcPr>
          <w:p w:rsidR="007E19C8" w:rsidRDefault="00DB57B5">
            <w:r>
              <w:t>10 pts</w:t>
            </w:r>
          </w:p>
        </w:tc>
      </w:tr>
      <w:tr w:rsidR="007E19C8" w:rsidTr="00DB57B5">
        <w:tc>
          <w:tcPr>
            <w:tcW w:w="4428" w:type="dxa"/>
          </w:tcPr>
          <w:p w:rsidR="007E19C8" w:rsidRDefault="00DB57B5">
            <w:r>
              <w:t>Total</w:t>
            </w:r>
          </w:p>
        </w:tc>
        <w:tc>
          <w:tcPr>
            <w:tcW w:w="1170" w:type="dxa"/>
          </w:tcPr>
          <w:p w:rsidR="007E19C8" w:rsidRDefault="00DB57B5">
            <w:r>
              <w:t>50 pts</w:t>
            </w:r>
          </w:p>
        </w:tc>
      </w:tr>
    </w:tbl>
    <w:p w:rsidR="00885517" w:rsidRDefault="00885517">
      <w:pPr>
        <w:rPr>
          <w:b/>
        </w:rPr>
      </w:pPr>
    </w:p>
    <w:p w:rsidR="00DB57B5" w:rsidRDefault="00DB57B5">
      <w:r w:rsidRPr="00DB57B5">
        <w:rPr>
          <w:b/>
        </w:rPr>
        <w:t>Neatness-</w:t>
      </w:r>
      <w:r>
        <w:t xml:space="preserve"> The </w:t>
      </w:r>
      <w:r w:rsidR="00576914">
        <w:t>allotted</w:t>
      </w:r>
      <w:r>
        <w:t xml:space="preserve"> size of your information card is 13cm in width and </w:t>
      </w:r>
      <w:r w:rsidR="00576914">
        <w:t>15-½</w:t>
      </w:r>
      <w:r>
        <w:t xml:space="preserve"> cm in </w:t>
      </w:r>
      <w:r w:rsidR="00576914">
        <w:t>height</w:t>
      </w:r>
      <w:r>
        <w:t xml:space="preserve">.  </w:t>
      </w:r>
      <w:r w:rsidR="00885517">
        <w:t xml:space="preserve">Make sure all attachments to the card DO NOT exceed the boundaries of the card.  </w:t>
      </w:r>
      <w:r>
        <w:t xml:space="preserve">Your card should also be </w:t>
      </w:r>
      <w:r w:rsidR="00576914">
        <w:t>sturdy</w:t>
      </w:r>
      <w:r>
        <w:t xml:space="preserve"> enough to support the items it contains. </w:t>
      </w:r>
    </w:p>
    <w:p w:rsidR="00DB57B5" w:rsidRDefault="00DB57B5">
      <w:r>
        <w:t>Clarity in text of the card is also considered in this portion of the grade.</w:t>
      </w:r>
      <w:r w:rsidR="00576914">
        <w:t xml:space="preserve">  The information must be organized and should not be cumbersome to find information about the element.  Too “busy” can be a bad thing so you must plan your card before you start making it.  Waiting until the night before it is due WILL be noticed and detrimental to your grade. </w:t>
      </w:r>
    </w:p>
    <w:p w:rsidR="00DB57B5" w:rsidRDefault="00DB57B5"/>
    <w:p w:rsidR="00DB57B5" w:rsidRDefault="00DB57B5">
      <w:r w:rsidRPr="00DB57B5">
        <w:rPr>
          <w:b/>
        </w:rPr>
        <w:t>Creativity-</w:t>
      </w:r>
      <w:r>
        <w:t xml:space="preserve"> You are to display, in the media of your choice, a representation of an application of the element.  Example: Platinum is often used for jewelry so a Tiffany’s box could represent the application of the element. Please do not use any items that are of value, sentimental or monetary.  This assignment is not about spending money but thinking or ways to “wow” people.</w:t>
      </w:r>
      <w:r w:rsidR="00885517">
        <w:t xml:space="preserve"> Think 3-D.  However, if you are artistic and want to draw your “wow” factor, do it! </w:t>
      </w:r>
    </w:p>
    <w:p w:rsidR="00DB57B5" w:rsidRDefault="00DB57B5"/>
    <w:p w:rsidR="00DB57B5" w:rsidRDefault="00DB57B5">
      <w:r w:rsidRPr="00576914">
        <w:rPr>
          <w:b/>
        </w:rPr>
        <w:t>Accuracy-</w:t>
      </w:r>
      <w:r w:rsidR="00576914">
        <w:t xml:space="preserve"> Included </w:t>
      </w:r>
      <w:r>
        <w:t xml:space="preserve">is the size of your information card, correct information including but not </w:t>
      </w:r>
      <w:r w:rsidR="00576914">
        <w:t>limited</w:t>
      </w:r>
      <w:r>
        <w:t xml:space="preserve"> to; atomic number, atomic mass, atomic symbol, application of t</w:t>
      </w:r>
      <w:r w:rsidR="00576914">
        <w:t>he element in the “real world”.  This category also has to include a color-coding for the elements classification.  The key for classification is as follows:</w:t>
      </w:r>
    </w:p>
    <w:p w:rsidR="00576914" w:rsidRDefault="00576914">
      <w:r>
        <w:tab/>
        <w:t>Alkali Metals- Red</w:t>
      </w:r>
    </w:p>
    <w:p w:rsidR="00576914" w:rsidRDefault="00576914">
      <w:r>
        <w:tab/>
        <w:t>Alkali Earth Metals- Orange</w:t>
      </w:r>
    </w:p>
    <w:p w:rsidR="00576914" w:rsidRDefault="00576914">
      <w:r>
        <w:tab/>
        <w:t>Transition Metals- Yellow</w:t>
      </w:r>
    </w:p>
    <w:p w:rsidR="00576914" w:rsidRDefault="00576914">
      <w:r>
        <w:tab/>
        <w:t>Metalloids- Green</w:t>
      </w:r>
    </w:p>
    <w:p w:rsidR="00576914" w:rsidRDefault="00576914">
      <w:r>
        <w:tab/>
        <w:t>Halogens- Blue</w:t>
      </w:r>
    </w:p>
    <w:p w:rsidR="00576914" w:rsidRDefault="00576914">
      <w:r>
        <w:tab/>
        <w:t>Nobel Gases- Purple</w:t>
      </w:r>
    </w:p>
    <w:p w:rsidR="00576914" w:rsidRDefault="00576914">
      <w:r>
        <w:t xml:space="preserve">The color-coding of the elements has to have a minimum border around the card of 2.54 cm (this is equal to a measurement you are more familiar with, figure it out).  You could also make your base of the card a solid color based on the element’s classification. </w:t>
      </w:r>
    </w:p>
    <w:p w:rsidR="00576914" w:rsidRDefault="00576914">
      <w:r>
        <w:tab/>
      </w:r>
    </w:p>
    <w:p w:rsidR="00DB57B5" w:rsidRDefault="00DB57B5">
      <w:r w:rsidRPr="00576914">
        <w:rPr>
          <w:b/>
        </w:rPr>
        <w:t>Interesting Fact-</w:t>
      </w:r>
      <w:r w:rsidR="00576914">
        <w:t xml:space="preserve"> At least one interesting fact must be included in your element information card.</w:t>
      </w:r>
      <w:bookmarkStart w:id="0" w:name="_GoBack"/>
      <w:bookmarkEnd w:id="0"/>
    </w:p>
    <w:sectPr w:rsidR="00DB57B5" w:rsidSect="00885517">
      <w:pgSz w:w="12240" w:h="15840"/>
      <w:pgMar w:top="36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56"/>
    <w:rsid w:val="00576914"/>
    <w:rsid w:val="00680D56"/>
    <w:rsid w:val="007E19C8"/>
    <w:rsid w:val="00885517"/>
    <w:rsid w:val="00BE1102"/>
    <w:rsid w:val="00DB5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0A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381</Words>
  <Characters>2176</Characters>
  <Application>Microsoft Macintosh Word</Application>
  <DocSecurity>0</DocSecurity>
  <Lines>18</Lines>
  <Paragraphs>5</Paragraphs>
  <ScaleCrop>false</ScaleCrop>
  <Company>Joplin High School</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LAHEATHER FISHER</dc:creator>
  <cp:keywords/>
  <dc:description/>
  <cp:lastModifiedBy>LAHEATHER FISHER</cp:lastModifiedBy>
  <cp:revision>1</cp:revision>
  <dcterms:created xsi:type="dcterms:W3CDTF">2013-11-07T03:16:00Z</dcterms:created>
  <dcterms:modified xsi:type="dcterms:W3CDTF">2013-11-07T04:24:00Z</dcterms:modified>
</cp:coreProperties>
</file>